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C1C55" w14:textId="77777777" w:rsidR="009008BF" w:rsidRPr="00F2638D" w:rsidRDefault="009008BF" w:rsidP="009008BF">
      <w:pPr>
        <w:rPr>
          <w:b/>
        </w:rPr>
      </w:pPr>
      <w:r w:rsidRPr="00F2638D">
        <w:rPr>
          <w:b/>
        </w:rPr>
        <w:t xml:space="preserve">SYG2013: SEX, RACE, AND CLASS </w:t>
      </w:r>
    </w:p>
    <w:p w14:paraId="52794602" w14:textId="6DD4CACF" w:rsidR="009008BF" w:rsidRPr="00F2638D" w:rsidRDefault="009008BF" w:rsidP="009008BF">
      <w:pPr>
        <w:rPr>
          <w:b/>
        </w:rPr>
      </w:pPr>
      <w:r w:rsidRPr="00F2638D">
        <w:rPr>
          <w:b/>
        </w:rPr>
        <w:t xml:space="preserve">DUE DATE: </w:t>
      </w:r>
      <w:r w:rsidR="00D349D1">
        <w:rPr>
          <w:b/>
        </w:rPr>
        <w:t>SUNDAY</w:t>
      </w:r>
      <w:r w:rsidR="003F4E0E" w:rsidRPr="00F2638D">
        <w:rPr>
          <w:b/>
        </w:rPr>
        <w:t>, NOVEMBER 2</w:t>
      </w:r>
      <w:r w:rsidR="00D349D1">
        <w:rPr>
          <w:b/>
        </w:rPr>
        <w:t>9</w:t>
      </w:r>
      <w:r w:rsidR="003F4E0E" w:rsidRPr="00F2638D">
        <w:rPr>
          <w:b/>
          <w:vertAlign w:val="superscript"/>
        </w:rPr>
        <w:t>TH</w:t>
      </w:r>
      <w:r w:rsidR="003F4E0E" w:rsidRPr="00F2638D">
        <w:rPr>
          <w:b/>
        </w:rPr>
        <w:t xml:space="preserve"> </w:t>
      </w:r>
      <w:r w:rsidRPr="00F2638D">
        <w:rPr>
          <w:b/>
        </w:rPr>
        <w:t xml:space="preserve">AT 11:59PM  </w:t>
      </w:r>
    </w:p>
    <w:p w14:paraId="0D66C170" w14:textId="77777777" w:rsidR="009008BF" w:rsidRPr="00BE1D7B" w:rsidRDefault="009008BF" w:rsidP="009008BF">
      <w:pPr>
        <w:rPr>
          <w:b/>
          <w:sz w:val="14"/>
          <w:szCs w:val="14"/>
        </w:rPr>
      </w:pPr>
    </w:p>
    <w:p w14:paraId="60B20A1D" w14:textId="648AF388" w:rsidR="00D349D1" w:rsidRDefault="00D349D1" w:rsidP="00D349D1">
      <w:r w:rsidRPr="00F2638D">
        <w:t xml:space="preserve">Sociology is all around us in the world. Within the media, we find it in television, video games, </w:t>
      </w:r>
      <w:r>
        <w:t>films, and music</w:t>
      </w:r>
      <w:r w:rsidRPr="00F2638D">
        <w:t xml:space="preserve">. The point of this assignment is for you to apply your sociological knowledge to </w:t>
      </w:r>
      <w:r w:rsidR="00D95ECC" w:rsidRPr="00D95ECC">
        <w:rPr>
          <w:i/>
          <w:iCs/>
        </w:rPr>
        <w:t>one</w:t>
      </w:r>
      <w:r w:rsidRPr="00D95ECC">
        <w:rPr>
          <w:i/>
          <w:iCs/>
        </w:rPr>
        <w:t xml:space="preserve"> </w:t>
      </w:r>
      <w:r w:rsidRPr="00D95ECC">
        <w:rPr>
          <w:i/>
          <w:iCs/>
        </w:rPr>
        <w:t>television show</w:t>
      </w:r>
      <w:r>
        <w:t xml:space="preserve"> </w:t>
      </w:r>
      <w:r w:rsidR="00D95ECC">
        <w:t>and</w:t>
      </w:r>
      <w:r>
        <w:t xml:space="preserve"> to </w:t>
      </w:r>
      <w:r w:rsidRPr="00D95ECC">
        <w:rPr>
          <w:i/>
          <w:iCs/>
        </w:rPr>
        <w:t>one song</w:t>
      </w:r>
      <w:r w:rsidRPr="00F2638D">
        <w:t>. In addition to learning more about a topic related to our course material, you will elevate your understanding of the</w:t>
      </w:r>
      <w:r>
        <w:t xml:space="preserve">se media </w:t>
      </w:r>
      <w:r w:rsidRPr="00F2638D">
        <w:t xml:space="preserve">by writing a reflection in which you apply a sociological perspective and terms and concepts to it. </w:t>
      </w:r>
    </w:p>
    <w:p w14:paraId="706697F2" w14:textId="2AE00950" w:rsidR="00D349D1" w:rsidRPr="00BE1D7B" w:rsidRDefault="00D349D1" w:rsidP="00D349D1">
      <w:pPr>
        <w:rPr>
          <w:sz w:val="16"/>
          <w:szCs w:val="16"/>
        </w:rPr>
      </w:pPr>
    </w:p>
    <w:p w14:paraId="6FD21934" w14:textId="7900199F" w:rsidR="00D349D1" w:rsidRDefault="00D349D1" w:rsidP="00D349D1">
      <w:r>
        <w:t>There are two parts to this assignment. The first part you will apply your sociological perspective and analysis to a television show of your choice. In the second part, you will apply your sociological perspective and analysis to a song of your choice.</w:t>
      </w:r>
    </w:p>
    <w:p w14:paraId="4D1C5632" w14:textId="77777777" w:rsidR="00D95ECC" w:rsidRDefault="00D95ECC" w:rsidP="00D95ECC"/>
    <w:p w14:paraId="29A0DB27" w14:textId="1C997D91" w:rsidR="00D95ECC" w:rsidRPr="00F2638D" w:rsidRDefault="00D95ECC" w:rsidP="00D95ECC">
      <w:r w:rsidRPr="00F2638D">
        <w:t>There is just one due date for this assignment</w:t>
      </w:r>
      <w:r>
        <w:t xml:space="preserve">, </w:t>
      </w:r>
      <w:r w:rsidRPr="00BE1D7B">
        <w:rPr>
          <w:b/>
          <w:bCs/>
          <w:i/>
          <w:iCs/>
          <w:u w:val="single"/>
        </w:rPr>
        <w:t>November 29</w:t>
      </w:r>
      <w:r w:rsidRPr="00BE1D7B">
        <w:rPr>
          <w:b/>
          <w:bCs/>
          <w:i/>
          <w:iCs/>
          <w:u w:val="single"/>
          <w:vertAlign w:val="superscript"/>
        </w:rPr>
        <w:t>th</w:t>
      </w:r>
      <w:r w:rsidRPr="00BE1D7B">
        <w:rPr>
          <w:b/>
          <w:bCs/>
          <w:i/>
          <w:iCs/>
          <w:u w:val="single"/>
        </w:rPr>
        <w:t xml:space="preserve"> at 11:59pm</w:t>
      </w:r>
      <w:r>
        <w:t>. Y</w:t>
      </w:r>
      <w:r w:rsidRPr="00F2638D">
        <w:t>ou can submit the assignment early</w:t>
      </w:r>
      <w:r>
        <w:t xml:space="preserve">, </w:t>
      </w:r>
      <w:proofErr w:type="gramStart"/>
      <w:r w:rsidRPr="00F2638D">
        <w:t>as long as</w:t>
      </w:r>
      <w:proofErr w:type="gramEnd"/>
      <w:r w:rsidRPr="00F2638D">
        <w:t xml:space="preserve"> you incorporate the correct material from the textbook into your critique.  </w:t>
      </w:r>
    </w:p>
    <w:p w14:paraId="4A8162A4" w14:textId="77777777" w:rsidR="00D349D1" w:rsidRDefault="00D349D1" w:rsidP="009008BF">
      <w:pPr>
        <w:rPr>
          <w:b/>
        </w:rPr>
      </w:pPr>
    </w:p>
    <w:p w14:paraId="14FEFC15" w14:textId="122B67FF" w:rsidR="009008BF" w:rsidRPr="00F2638D" w:rsidRDefault="00BE1D7B" w:rsidP="009008BF">
      <w:r>
        <w:rPr>
          <w:b/>
          <w:bCs/>
        </w:rPr>
        <w:t>PART</w:t>
      </w:r>
      <w:r w:rsidR="00D349D1" w:rsidRPr="00D349D1">
        <w:rPr>
          <w:b/>
          <w:bCs/>
        </w:rPr>
        <w:t xml:space="preserve"> I</w:t>
      </w:r>
      <w:r w:rsidR="00D349D1">
        <w:t xml:space="preserve">. </w:t>
      </w:r>
      <w:r>
        <w:rPr>
          <w:b/>
          <w:bCs/>
        </w:rPr>
        <w:t>Television Show Analysis</w:t>
      </w:r>
      <w:r w:rsidRPr="00BE1D7B">
        <w:rPr>
          <w:b/>
          <w:bCs/>
        </w:rPr>
        <w:t xml:space="preserve"> </w:t>
      </w:r>
      <w:r w:rsidR="00D349D1">
        <w:t>Choose any mainstream television show to use for your analysis.</w:t>
      </w:r>
      <w:r w:rsidR="00D95ECC">
        <w:t xml:space="preserve">  </w:t>
      </w:r>
      <w:r w:rsidR="009008BF" w:rsidRPr="00F2638D">
        <w:t xml:space="preserve">After you have selected </w:t>
      </w:r>
      <w:r w:rsidR="00D95ECC">
        <w:t>a tv show</w:t>
      </w:r>
      <w:r w:rsidR="009008BF" w:rsidRPr="00F2638D">
        <w:t xml:space="preserve">, you will watch it and type up a reflective essay (formal in style, tone, and organization) that responds to the </w:t>
      </w:r>
      <w:r w:rsidR="00D95ECC">
        <w:t>prompts/</w:t>
      </w:r>
      <w:r w:rsidR="009008BF" w:rsidRPr="00F2638D">
        <w:t xml:space="preserve">questions below. </w:t>
      </w:r>
    </w:p>
    <w:p w14:paraId="15195D8A" w14:textId="77777777" w:rsidR="009008BF" w:rsidRPr="00F2638D" w:rsidRDefault="009008BF" w:rsidP="009008BF"/>
    <w:p w14:paraId="1AC7171E" w14:textId="505B837D" w:rsidR="009008BF" w:rsidRDefault="009008BF" w:rsidP="00D95ECC">
      <w:pPr>
        <w:pStyle w:val="ListParagraph"/>
        <w:numPr>
          <w:ilvl w:val="0"/>
          <w:numId w:val="4"/>
        </w:numPr>
      </w:pPr>
      <w:r w:rsidRPr="00F2638D">
        <w:t xml:space="preserve">Summarize the main </w:t>
      </w:r>
      <w:r w:rsidR="00D95ECC">
        <w:t>plot</w:t>
      </w:r>
      <w:r w:rsidRPr="00F2638D">
        <w:t xml:space="preserve"> points of the </w:t>
      </w:r>
      <w:r w:rsidR="00D95ECC">
        <w:t>television show</w:t>
      </w:r>
      <w:r w:rsidRPr="00F2638D">
        <w:t xml:space="preserve"> in one paragraph.</w:t>
      </w:r>
      <w:r w:rsidR="00D95ECC">
        <w:t xml:space="preserve"> You can choose just one season or one episode, or you can use the entire arc of the series. Whichever best serves your needs to answer the questions thoroughly.</w:t>
      </w:r>
    </w:p>
    <w:p w14:paraId="61D03C82" w14:textId="77777777" w:rsidR="00BE1D7B" w:rsidRDefault="00BE1D7B" w:rsidP="00BE1D7B">
      <w:pPr>
        <w:pStyle w:val="ListParagraph"/>
        <w:ind w:left="360"/>
      </w:pPr>
    </w:p>
    <w:p w14:paraId="03708EC2" w14:textId="1D0FF38A" w:rsidR="00D349D1" w:rsidRDefault="009008BF" w:rsidP="00D95ECC">
      <w:pPr>
        <w:pStyle w:val="ListParagraph"/>
        <w:numPr>
          <w:ilvl w:val="0"/>
          <w:numId w:val="4"/>
        </w:numPr>
      </w:pPr>
      <w:r w:rsidRPr="00F2638D">
        <w:t xml:space="preserve">How does the material from the </w:t>
      </w:r>
      <w:r w:rsidR="00D349D1">
        <w:t>television show</w:t>
      </w:r>
      <w:r w:rsidRPr="00F2638D">
        <w:t xml:space="preserve"> </w:t>
      </w:r>
      <w:proofErr w:type="gramStart"/>
      <w:r w:rsidR="00D95ECC">
        <w:t>you’ve</w:t>
      </w:r>
      <w:proofErr w:type="gramEnd"/>
      <w:r w:rsidR="00D95ECC">
        <w:t xml:space="preserve"> selected </w:t>
      </w:r>
      <w:r w:rsidRPr="00F2638D">
        <w:t xml:space="preserve">connect to the material we have covered in class? Please make specific connections to our course content, focusing especially on concepts presented in corresponding readings and </w:t>
      </w:r>
      <w:r w:rsidR="00647788">
        <w:t>videos</w:t>
      </w:r>
      <w:r w:rsidRPr="00F2638D">
        <w:t xml:space="preserve">. I would like to see at least </w:t>
      </w:r>
      <w:r w:rsidRPr="00D95ECC">
        <w:rPr>
          <w:b/>
          <w:bCs/>
          <w:i/>
          <w:iCs/>
          <w:u w:val="single"/>
        </w:rPr>
        <w:t>3 specific concepts/terms</w:t>
      </w:r>
      <w:r w:rsidRPr="00F2638D">
        <w:t xml:space="preserve"> from the textbook integrated into your reflection.</w:t>
      </w:r>
      <w:r w:rsidR="0037255E" w:rsidRPr="00F2638D">
        <w:t xml:space="preserve"> You should put the course concepts in bold (do not </w:t>
      </w:r>
      <w:r w:rsidR="0037255E" w:rsidRPr="00D95ECC">
        <w:rPr>
          <w:b/>
          <w:bCs/>
        </w:rPr>
        <w:t xml:space="preserve">bold </w:t>
      </w:r>
      <w:r w:rsidR="0037255E" w:rsidRPr="00F2638D">
        <w:t xml:space="preserve">the whole sentence, but </w:t>
      </w:r>
      <w:r w:rsidR="0037255E" w:rsidRPr="00D95ECC">
        <w:rPr>
          <w:b/>
          <w:bCs/>
        </w:rPr>
        <w:t xml:space="preserve">bold </w:t>
      </w:r>
      <w:r w:rsidR="0037255E" w:rsidRPr="00F2638D">
        <w:t xml:space="preserve">the relevant course concept, e.g., </w:t>
      </w:r>
      <w:r w:rsidR="0037255E" w:rsidRPr="00D95ECC">
        <w:rPr>
          <w:b/>
          <w:bCs/>
        </w:rPr>
        <w:t>institutional racism</w:t>
      </w:r>
      <w:r w:rsidR="0037255E" w:rsidRPr="00F2638D">
        <w:t>).</w:t>
      </w:r>
      <w:r w:rsidR="00D349D1">
        <w:t xml:space="preserve"> If </w:t>
      </w:r>
      <w:proofErr w:type="gramStart"/>
      <w:r w:rsidR="00D349D1">
        <w:t>you’re</w:t>
      </w:r>
      <w:proofErr w:type="gramEnd"/>
      <w:r w:rsidR="00D349D1">
        <w:t xml:space="preserve"> struggling for ideas, look at the bolded words in each chapter for inspiration. Some examples </w:t>
      </w:r>
      <w:r w:rsidR="00D95ECC">
        <w:t xml:space="preserve">of concepts/shows </w:t>
      </w:r>
      <w:r w:rsidR="00D349D1">
        <w:t>could be:</w:t>
      </w:r>
    </w:p>
    <w:p w14:paraId="19169AD1" w14:textId="5DF63067" w:rsidR="0037255E" w:rsidRPr="00D349D1" w:rsidRDefault="00D349D1" w:rsidP="00D95ECC">
      <w:pPr>
        <w:pStyle w:val="ListParagraph"/>
        <w:numPr>
          <w:ilvl w:val="0"/>
          <w:numId w:val="2"/>
        </w:numPr>
      </w:pPr>
      <w:r>
        <w:t xml:space="preserve">Exploring social class socialization in </w:t>
      </w:r>
      <w:r w:rsidRPr="00D349D1">
        <w:rPr>
          <w:i/>
          <w:iCs/>
        </w:rPr>
        <w:t>Shameless</w:t>
      </w:r>
    </w:p>
    <w:p w14:paraId="225F63E2" w14:textId="7BD07E13" w:rsidR="00D349D1" w:rsidRDefault="00D349D1" w:rsidP="00D349D1">
      <w:pPr>
        <w:pStyle w:val="ListParagraph"/>
        <w:numPr>
          <w:ilvl w:val="0"/>
          <w:numId w:val="2"/>
        </w:numPr>
        <w:spacing w:before="240"/>
      </w:pPr>
      <w:r>
        <w:t xml:space="preserve">Institutional racism in </w:t>
      </w:r>
      <w:r>
        <w:rPr>
          <w:i/>
          <w:iCs/>
        </w:rPr>
        <w:t>Watchmen</w:t>
      </w:r>
    </w:p>
    <w:p w14:paraId="08819418" w14:textId="35AA52AE" w:rsidR="00D349D1" w:rsidRDefault="00D95ECC" w:rsidP="00D349D1">
      <w:pPr>
        <w:pStyle w:val="ListParagraph"/>
        <w:numPr>
          <w:ilvl w:val="0"/>
          <w:numId w:val="2"/>
        </w:numPr>
        <w:spacing w:before="240"/>
      </w:pPr>
      <w:r>
        <w:t>G</w:t>
      </w:r>
      <w:r w:rsidR="00D349D1">
        <w:t xml:space="preserve">ender policing </w:t>
      </w:r>
      <w:r>
        <w:t xml:space="preserve">and/or </w:t>
      </w:r>
      <w:r w:rsidR="00D349D1">
        <w:t xml:space="preserve">in </w:t>
      </w:r>
      <w:r w:rsidR="00D349D1">
        <w:rPr>
          <w:i/>
          <w:iCs/>
        </w:rPr>
        <w:t>Euphoria</w:t>
      </w:r>
    </w:p>
    <w:p w14:paraId="52BA971A" w14:textId="794AC736" w:rsidR="00D349D1" w:rsidRPr="00647788" w:rsidRDefault="00D95ECC" w:rsidP="00D349D1">
      <w:pPr>
        <w:pStyle w:val="ListParagraph"/>
        <w:numPr>
          <w:ilvl w:val="0"/>
          <w:numId w:val="2"/>
        </w:numPr>
        <w:spacing w:before="240"/>
      </w:pPr>
      <w:r>
        <w:t xml:space="preserve">Microaggressions in </w:t>
      </w:r>
      <w:r w:rsidRPr="00D95ECC">
        <w:rPr>
          <w:i/>
          <w:iCs/>
        </w:rPr>
        <w:t>The Office</w:t>
      </w:r>
    </w:p>
    <w:p w14:paraId="44C953AF" w14:textId="4E75D5CF" w:rsidR="00647788" w:rsidRPr="00F2638D" w:rsidRDefault="00647788" w:rsidP="00D349D1">
      <w:pPr>
        <w:pStyle w:val="ListParagraph"/>
        <w:numPr>
          <w:ilvl w:val="0"/>
          <w:numId w:val="2"/>
        </w:numPr>
        <w:spacing w:before="240"/>
      </w:pPr>
      <w:r>
        <w:t xml:space="preserve">Essentialist beliefs regarding LGBTQ issues in </w:t>
      </w:r>
      <w:r>
        <w:rPr>
          <w:i/>
          <w:iCs/>
        </w:rPr>
        <w:t>Orange is the New Black</w:t>
      </w:r>
    </w:p>
    <w:p w14:paraId="10624D67" w14:textId="036CBE06" w:rsidR="00BE1D7B" w:rsidRDefault="00D95ECC" w:rsidP="0037255E">
      <w:r>
        <w:t xml:space="preserve">Remember you should have at least 3 specific conceptual connections (whereas </w:t>
      </w:r>
      <w:proofErr w:type="gramStart"/>
      <w:r>
        <w:t>I’ve</w:t>
      </w:r>
      <w:proofErr w:type="gramEnd"/>
      <w:r>
        <w:t xml:space="preserve"> only put one in </w:t>
      </w:r>
      <w:r w:rsidR="00647788">
        <w:t xml:space="preserve">each of </w:t>
      </w:r>
      <w:r>
        <w:t xml:space="preserve">the examples in above). </w:t>
      </w:r>
    </w:p>
    <w:p w14:paraId="7DC2A2F3" w14:textId="77777777" w:rsidR="00BE1D7B" w:rsidRDefault="00BE1D7B" w:rsidP="0037255E"/>
    <w:p w14:paraId="15BE7759" w14:textId="77777777" w:rsidR="00D95ECC" w:rsidRDefault="00D95ECC" w:rsidP="00057B88">
      <w:pPr>
        <w:pStyle w:val="ListParagraph"/>
        <w:numPr>
          <w:ilvl w:val="0"/>
          <w:numId w:val="4"/>
        </w:numPr>
      </w:pPr>
      <w:r w:rsidRPr="00F2638D">
        <w:t xml:space="preserve">Thinking as a sociologist/social scientist, how would you characterize the perspective used in the </w:t>
      </w:r>
      <w:r>
        <w:t>show</w:t>
      </w:r>
      <w:r w:rsidRPr="00F2638D">
        <w:t xml:space="preserve">? For example, to what extent does the </w:t>
      </w:r>
      <w:r>
        <w:t>producer/director</w:t>
      </w:r>
      <w:r w:rsidRPr="00F2638D">
        <w:t xml:space="preserve"> emphasize both macro- and micro-level perspectives? If either perspective is lacking, is this a problem?  </w:t>
      </w:r>
    </w:p>
    <w:p w14:paraId="4DBBE413" w14:textId="77777777" w:rsidR="00D95ECC" w:rsidRDefault="00D95ECC" w:rsidP="00D95ECC">
      <w:pPr>
        <w:pStyle w:val="ListParagraph"/>
        <w:ind w:left="360"/>
      </w:pPr>
    </w:p>
    <w:p w14:paraId="4880A3A8" w14:textId="59589E6F" w:rsidR="00647788" w:rsidRPr="00F2638D" w:rsidRDefault="00BE1D7B" w:rsidP="00647788">
      <w:r>
        <w:rPr>
          <w:b/>
          <w:bCs/>
        </w:rPr>
        <w:t>PART</w:t>
      </w:r>
      <w:r w:rsidR="00647788" w:rsidRPr="00D349D1">
        <w:rPr>
          <w:b/>
          <w:bCs/>
        </w:rPr>
        <w:t xml:space="preserve"> I</w:t>
      </w:r>
      <w:r w:rsidR="00647788">
        <w:rPr>
          <w:b/>
          <w:bCs/>
        </w:rPr>
        <w:t>I</w:t>
      </w:r>
      <w:r w:rsidR="00647788">
        <w:t xml:space="preserve">. </w:t>
      </w:r>
      <w:r w:rsidRPr="00BE1D7B">
        <w:rPr>
          <w:b/>
          <w:bCs/>
        </w:rPr>
        <w:t>Song</w:t>
      </w:r>
      <w:r>
        <w:t xml:space="preserve"> </w:t>
      </w:r>
      <w:r w:rsidRPr="00BE1D7B">
        <w:rPr>
          <w:b/>
          <w:bCs/>
        </w:rPr>
        <w:t>Analysis</w:t>
      </w:r>
      <w:r>
        <w:t xml:space="preserve"> </w:t>
      </w:r>
      <w:r w:rsidR="00647788">
        <w:t xml:space="preserve">Choose any </w:t>
      </w:r>
      <w:r w:rsidR="00647788">
        <w:t>song</w:t>
      </w:r>
      <w:r w:rsidR="00647788">
        <w:t xml:space="preserve"> to use for your analysis.  </w:t>
      </w:r>
      <w:r w:rsidR="00647788" w:rsidRPr="00F2638D">
        <w:t xml:space="preserve">After you have selected </w:t>
      </w:r>
      <w:r w:rsidR="00647788">
        <w:t xml:space="preserve">a </w:t>
      </w:r>
      <w:r w:rsidR="00647788">
        <w:t>song</w:t>
      </w:r>
      <w:r w:rsidR="00647788" w:rsidRPr="00F2638D">
        <w:t xml:space="preserve">, you will type up a reflective </w:t>
      </w:r>
      <w:r w:rsidR="00647788">
        <w:t>response</w:t>
      </w:r>
      <w:r w:rsidR="00647788" w:rsidRPr="00F2638D">
        <w:t xml:space="preserve"> (formal in style, tone, and organization) that </w:t>
      </w:r>
      <w:r w:rsidR="00647788">
        <w:t>addresses</w:t>
      </w:r>
      <w:r w:rsidR="00647788" w:rsidRPr="00F2638D">
        <w:t xml:space="preserve"> the </w:t>
      </w:r>
      <w:r w:rsidR="00647788">
        <w:t>prompts/</w:t>
      </w:r>
      <w:r w:rsidR="00647788" w:rsidRPr="00F2638D">
        <w:t xml:space="preserve">questions below. </w:t>
      </w:r>
    </w:p>
    <w:p w14:paraId="0A1332B6" w14:textId="77777777" w:rsidR="00647788" w:rsidRPr="00F2638D" w:rsidRDefault="00647788" w:rsidP="00647788"/>
    <w:p w14:paraId="1D8D18F5" w14:textId="5CBEDC04" w:rsidR="00647788" w:rsidRDefault="00647788" w:rsidP="00647788">
      <w:pPr>
        <w:pStyle w:val="ListParagraph"/>
        <w:numPr>
          <w:ilvl w:val="0"/>
          <w:numId w:val="6"/>
        </w:numPr>
      </w:pPr>
      <w:r w:rsidRPr="00F2638D">
        <w:t xml:space="preserve">Summarize the main </w:t>
      </w:r>
      <w:r>
        <w:t>idea of the song</w:t>
      </w:r>
      <w:r w:rsidRPr="00F2638D">
        <w:t xml:space="preserve"> in one paragraph.</w:t>
      </w:r>
      <w:r>
        <w:t xml:space="preserve"> </w:t>
      </w:r>
    </w:p>
    <w:p w14:paraId="210B7A32" w14:textId="77777777" w:rsidR="00BE1D7B" w:rsidRDefault="00BE1D7B" w:rsidP="00BE1D7B">
      <w:pPr>
        <w:pStyle w:val="ListParagraph"/>
        <w:ind w:left="360"/>
      </w:pPr>
    </w:p>
    <w:p w14:paraId="49032241" w14:textId="7A0139A6" w:rsidR="00647788" w:rsidRDefault="00647788" w:rsidP="00647788">
      <w:pPr>
        <w:pStyle w:val="ListParagraph"/>
        <w:numPr>
          <w:ilvl w:val="0"/>
          <w:numId w:val="6"/>
        </w:numPr>
      </w:pPr>
      <w:r w:rsidRPr="00F2638D">
        <w:t>How do</w:t>
      </w:r>
      <w:r>
        <w:t>e</w:t>
      </w:r>
      <w:r w:rsidRPr="00F2638D">
        <w:t xml:space="preserve">s the </w:t>
      </w:r>
      <w:r>
        <w:t xml:space="preserve">main idea of the song </w:t>
      </w:r>
      <w:proofErr w:type="gramStart"/>
      <w:r>
        <w:t>you’ve</w:t>
      </w:r>
      <w:proofErr w:type="gramEnd"/>
      <w:r>
        <w:t xml:space="preserve"> selected </w:t>
      </w:r>
      <w:r w:rsidRPr="00F2638D">
        <w:t xml:space="preserve">connect to the material we have covered in class? Please make specific connections to our course content, focusing especially on concepts presented in corresponding readings and </w:t>
      </w:r>
      <w:r>
        <w:t>videos</w:t>
      </w:r>
      <w:r>
        <w:t xml:space="preserve"> and citing specific sections of lyrics</w:t>
      </w:r>
      <w:r w:rsidRPr="00F2638D">
        <w:t xml:space="preserve">. I would like to see at least </w:t>
      </w:r>
      <w:r w:rsidRPr="00D95ECC">
        <w:rPr>
          <w:b/>
          <w:bCs/>
          <w:i/>
          <w:iCs/>
          <w:u w:val="single"/>
        </w:rPr>
        <w:t>3 specific concepts/terms</w:t>
      </w:r>
      <w:r w:rsidRPr="00F2638D">
        <w:t xml:space="preserve"> from the textbook integrated into your reflection. You should put the course concepts in bold (do not </w:t>
      </w:r>
      <w:r w:rsidRPr="00D95ECC">
        <w:rPr>
          <w:b/>
          <w:bCs/>
        </w:rPr>
        <w:t xml:space="preserve">bold </w:t>
      </w:r>
      <w:r w:rsidRPr="00F2638D">
        <w:t xml:space="preserve">the whole sentence, but </w:t>
      </w:r>
      <w:r w:rsidRPr="00D95ECC">
        <w:rPr>
          <w:b/>
          <w:bCs/>
        </w:rPr>
        <w:t xml:space="preserve">bold </w:t>
      </w:r>
      <w:r w:rsidRPr="00F2638D">
        <w:t xml:space="preserve">the relevant course concept, e.g., </w:t>
      </w:r>
      <w:r w:rsidRPr="00D95ECC">
        <w:rPr>
          <w:b/>
          <w:bCs/>
        </w:rPr>
        <w:t>institutional racism</w:t>
      </w:r>
      <w:r w:rsidRPr="00F2638D">
        <w:t>).</w:t>
      </w:r>
      <w:r>
        <w:t xml:space="preserve"> If </w:t>
      </w:r>
      <w:proofErr w:type="gramStart"/>
      <w:r>
        <w:t>you’re</w:t>
      </w:r>
      <w:proofErr w:type="gramEnd"/>
      <w:r>
        <w:t xml:space="preserve"> struggling for ideas, look at the bolded words in each chapter for inspiration. Some examples of concepts/</w:t>
      </w:r>
      <w:r w:rsidR="00927D89">
        <w:t>songs</w:t>
      </w:r>
      <w:r>
        <w:t xml:space="preserve"> could be:</w:t>
      </w:r>
    </w:p>
    <w:p w14:paraId="13FC6C29" w14:textId="469F4D5D" w:rsidR="00647788" w:rsidRDefault="00BE1D7B" w:rsidP="00647788">
      <w:pPr>
        <w:pStyle w:val="ListParagraph"/>
        <w:numPr>
          <w:ilvl w:val="0"/>
          <w:numId w:val="2"/>
        </w:numPr>
        <w:spacing w:before="240"/>
      </w:pPr>
      <w:r>
        <w:t>A variety of race-related topics</w:t>
      </w:r>
      <w:r w:rsidR="00647788">
        <w:t xml:space="preserve"> in Childish Gambino’s </w:t>
      </w:r>
      <w:r>
        <w:rPr>
          <w:i/>
          <w:iCs/>
        </w:rPr>
        <w:t>This is America</w:t>
      </w:r>
    </w:p>
    <w:p w14:paraId="3673A743" w14:textId="63507078" w:rsidR="00647788" w:rsidRDefault="00BE1D7B" w:rsidP="00647788">
      <w:pPr>
        <w:pStyle w:val="ListParagraph"/>
        <w:numPr>
          <w:ilvl w:val="0"/>
          <w:numId w:val="2"/>
        </w:numPr>
        <w:spacing w:before="240"/>
      </w:pPr>
      <w:r>
        <w:t>Institutional racism</w:t>
      </w:r>
      <w:r w:rsidR="00647788">
        <w:t xml:space="preserve"> in </w:t>
      </w:r>
      <w:r>
        <w:t xml:space="preserve">just about any </w:t>
      </w:r>
      <w:r w:rsidR="00647788">
        <w:t>Kendrick Lamar</w:t>
      </w:r>
      <w:r>
        <w:t xml:space="preserve"> song</w:t>
      </w:r>
    </w:p>
    <w:p w14:paraId="3346E43C" w14:textId="56A6D837" w:rsidR="00647788" w:rsidRDefault="00647788" w:rsidP="00647788">
      <w:pPr>
        <w:pStyle w:val="ListParagraph"/>
        <w:numPr>
          <w:ilvl w:val="0"/>
          <w:numId w:val="2"/>
        </w:numPr>
        <w:spacing w:before="240"/>
      </w:pPr>
      <w:r>
        <w:t xml:space="preserve">Flexibility on the gender continuum </w:t>
      </w:r>
      <w:r w:rsidR="00BE1D7B">
        <w:t xml:space="preserve">for women/men </w:t>
      </w:r>
      <w:r>
        <w:t xml:space="preserve">in Beyonce’s </w:t>
      </w:r>
      <w:r>
        <w:rPr>
          <w:i/>
          <w:iCs/>
        </w:rPr>
        <w:t>If I Were a Boy</w:t>
      </w:r>
    </w:p>
    <w:p w14:paraId="27DBD1A3" w14:textId="5EFD16D3" w:rsidR="00647788" w:rsidRPr="00F2638D" w:rsidRDefault="00647788" w:rsidP="00647788">
      <w:pPr>
        <w:pStyle w:val="ListParagraph"/>
        <w:numPr>
          <w:ilvl w:val="0"/>
          <w:numId w:val="2"/>
        </w:numPr>
        <w:spacing w:before="240"/>
      </w:pPr>
      <w:r>
        <w:t xml:space="preserve">Gender stereotyping/socialization in Dierks </w:t>
      </w:r>
      <w:proofErr w:type="spellStart"/>
      <w:r>
        <w:t>Bently’s</w:t>
      </w:r>
      <w:proofErr w:type="spellEnd"/>
      <w:r>
        <w:t xml:space="preserve"> </w:t>
      </w:r>
      <w:r>
        <w:rPr>
          <w:i/>
          <w:iCs/>
        </w:rPr>
        <w:t>Different for Girls</w:t>
      </w:r>
    </w:p>
    <w:p w14:paraId="512233C5" w14:textId="433E9F69" w:rsidR="00BE1D7B" w:rsidRDefault="00647788" w:rsidP="00647788">
      <w:r>
        <w:t xml:space="preserve">Remember you should have at least 3 specific conceptual connections (whereas </w:t>
      </w:r>
      <w:proofErr w:type="gramStart"/>
      <w:r>
        <w:t>I’ve</w:t>
      </w:r>
      <w:proofErr w:type="gramEnd"/>
      <w:r>
        <w:t xml:space="preserve"> only put one in each of the examples in above). </w:t>
      </w:r>
    </w:p>
    <w:p w14:paraId="547662F3" w14:textId="77777777" w:rsidR="00BE1D7B" w:rsidRDefault="00BE1D7B" w:rsidP="00647788"/>
    <w:p w14:paraId="1EC4487A" w14:textId="10C57919" w:rsidR="00D95ECC" w:rsidRDefault="00647788" w:rsidP="005D6FC7">
      <w:pPr>
        <w:pStyle w:val="ListParagraph"/>
        <w:numPr>
          <w:ilvl w:val="0"/>
          <w:numId w:val="6"/>
        </w:numPr>
      </w:pPr>
      <w:r w:rsidRPr="00F2638D">
        <w:t xml:space="preserve">Thinking as a sociologist/social scientist, </w:t>
      </w:r>
      <w:r w:rsidR="00BE1D7B">
        <w:t>wh</w:t>
      </w:r>
      <w:r w:rsidR="00BE1D7B" w:rsidRPr="00BE1D7B">
        <w:t>at are some implications or consequences of the message that the song is sending?  In other words, what messages might people pick up from this song?</w:t>
      </w:r>
    </w:p>
    <w:p w14:paraId="02C3737A" w14:textId="77777777" w:rsidR="00BE1D7B" w:rsidRDefault="00BE1D7B" w:rsidP="00BE1D7B">
      <w:pPr>
        <w:pStyle w:val="ListParagraph"/>
        <w:ind w:left="360"/>
      </w:pPr>
    </w:p>
    <w:p w14:paraId="1AA008B3" w14:textId="67987FC0" w:rsidR="0037255E" w:rsidRPr="00F2638D" w:rsidRDefault="0037255E" w:rsidP="00D95ECC">
      <w:r w:rsidRPr="00D95ECC">
        <w:rPr>
          <w:b/>
          <w:bCs/>
        </w:rPr>
        <w:t>Note:</w:t>
      </w:r>
      <w:r w:rsidRPr="00F2638D">
        <w:t xml:space="preserve"> In academic writing, you should write to a broader audience. You should </w:t>
      </w:r>
      <w:r w:rsidR="00927D89">
        <w:t>imagine</w:t>
      </w:r>
      <w:r w:rsidRPr="00F2638D">
        <w:t xml:space="preserve"> that your audience is a smart person, but that they otherwise do not know what is meant by “our class.” For this reason, you should write, “This </w:t>
      </w:r>
      <w:r w:rsidR="00BE1D7B">
        <w:t>song</w:t>
      </w:r>
      <w:r w:rsidRPr="00F2638D">
        <w:t xml:space="preserve"> connect</w:t>
      </w:r>
      <w:r w:rsidR="00BE1D7B">
        <w:t>s</w:t>
      </w:r>
      <w:r w:rsidRPr="00F2638D">
        <w:t xml:space="preserve"> to numerous concepts identified by sociologists.” Notice how the previous statement is much stronger than “This </w:t>
      </w:r>
      <w:r w:rsidR="00BE1D7B">
        <w:t>song</w:t>
      </w:r>
      <w:r w:rsidRPr="00F2638D">
        <w:t xml:space="preserve"> connect</w:t>
      </w:r>
      <w:r w:rsidR="00BE1D7B">
        <w:t>s</w:t>
      </w:r>
      <w:r w:rsidRPr="00F2638D">
        <w:t xml:space="preserve"> to numerous concepts discussed in our class.” Similarly, notice how “Stuber defines prejudice as….” is a stronger statement than “Our textbook says…”</w:t>
      </w:r>
    </w:p>
    <w:p w14:paraId="0F1FFD74" w14:textId="5C0C30EF" w:rsidR="009008BF" w:rsidRPr="00F2638D" w:rsidRDefault="009008BF" w:rsidP="009008BF"/>
    <w:p w14:paraId="01896CC3" w14:textId="2BC4A50E" w:rsidR="009008BF" w:rsidRPr="00F2638D" w:rsidRDefault="009008BF" w:rsidP="009008BF">
      <w:pPr>
        <w:rPr>
          <w:b/>
        </w:rPr>
      </w:pPr>
      <w:r w:rsidRPr="00F2638D">
        <w:rPr>
          <w:b/>
        </w:rPr>
        <w:t>Additional Directions:</w:t>
      </w:r>
    </w:p>
    <w:p w14:paraId="101E319C" w14:textId="2CAE3801" w:rsidR="009008BF" w:rsidRPr="00F2638D" w:rsidRDefault="009008BF" w:rsidP="009008BF">
      <w:pPr>
        <w:pStyle w:val="ListParagraph"/>
        <w:numPr>
          <w:ilvl w:val="0"/>
          <w:numId w:val="1"/>
        </w:numPr>
      </w:pPr>
      <w:r w:rsidRPr="00F2638D">
        <w:t xml:space="preserve">Please use </w:t>
      </w:r>
      <w:r w:rsidRPr="00F2638D">
        <w:rPr>
          <w:u w:val="single"/>
        </w:rPr>
        <w:t>Times New Roman 12-point font</w:t>
      </w:r>
      <w:r w:rsidRPr="00F2638D">
        <w:t xml:space="preserve"> with 1 to 1 ¼ inch margins; the assignment should be double-spaced.  </w:t>
      </w:r>
    </w:p>
    <w:p w14:paraId="58CA363E" w14:textId="6069D22C" w:rsidR="0037255E" w:rsidRPr="00F2638D" w:rsidRDefault="0037255E" w:rsidP="0037255E">
      <w:pPr>
        <w:pStyle w:val="ListParagraph"/>
        <w:numPr>
          <w:ilvl w:val="0"/>
          <w:numId w:val="1"/>
        </w:numPr>
      </w:pPr>
      <w:r w:rsidRPr="00F2638D">
        <w:t xml:space="preserve">In academic writing, I/first person should be used rarely. </w:t>
      </w:r>
      <w:r w:rsidRPr="00BE1D7B">
        <w:t xml:space="preserve">Because </w:t>
      </w:r>
      <w:r w:rsidR="00BE1D7B" w:rsidRPr="00BE1D7B">
        <w:t xml:space="preserve">some of the prompts </w:t>
      </w:r>
      <w:r w:rsidRPr="00BE1D7B">
        <w:t>ask you for your personal reflection, you can use first person there</w:t>
      </w:r>
      <w:r w:rsidRPr="00F2638D">
        <w:t>; otherwise, first person (“I” and “our class”) should not be used in the essay.</w:t>
      </w:r>
    </w:p>
    <w:p w14:paraId="7161ED0F" w14:textId="77777777" w:rsidR="009008BF" w:rsidRPr="00F2638D" w:rsidRDefault="009008BF" w:rsidP="009008BF">
      <w:pPr>
        <w:numPr>
          <w:ilvl w:val="0"/>
          <w:numId w:val="1"/>
        </w:numPr>
      </w:pPr>
      <w:r w:rsidRPr="00F2638D">
        <w:t>Recommended minimum length is 800 words. Remember, this is a minimum. Minimal investment often means minimal returns.</w:t>
      </w:r>
    </w:p>
    <w:p w14:paraId="54D0576A" w14:textId="77777777" w:rsidR="009008BF" w:rsidRPr="00F2638D" w:rsidRDefault="009008BF" w:rsidP="009008BF">
      <w:pPr>
        <w:numPr>
          <w:ilvl w:val="0"/>
          <w:numId w:val="1"/>
        </w:numPr>
      </w:pPr>
      <w:r w:rsidRPr="00F2638D">
        <w:t xml:space="preserve">Save a copy of your assignment.  Back-up frequently as you write.  </w:t>
      </w:r>
    </w:p>
    <w:p w14:paraId="5CB9625D" w14:textId="6ABF97DA" w:rsidR="00D42A82" w:rsidRPr="00BE1D7B" w:rsidRDefault="009008BF" w:rsidP="002559BD">
      <w:pPr>
        <w:numPr>
          <w:ilvl w:val="0"/>
          <w:numId w:val="1"/>
        </w:numPr>
        <w:spacing w:after="150"/>
        <w:rPr>
          <w:sz w:val="2"/>
          <w:szCs w:val="2"/>
        </w:rPr>
      </w:pPr>
      <w:r w:rsidRPr="00F2638D">
        <w:t>If you run into any difficulties (of the emergency variety), please email immediately.</w:t>
      </w:r>
    </w:p>
    <w:sectPr w:rsidR="00D42A82" w:rsidRPr="00BE1D7B" w:rsidSect="00690049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410510" w14:textId="77777777" w:rsidR="00075ACB" w:rsidRDefault="00075ACB">
      <w:r>
        <w:separator/>
      </w:r>
    </w:p>
  </w:endnote>
  <w:endnote w:type="continuationSeparator" w:id="0">
    <w:p w14:paraId="1D46A52F" w14:textId="77777777" w:rsidR="00075ACB" w:rsidRDefault="00075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9CA0B" w14:textId="77777777" w:rsidR="00690049" w:rsidRDefault="004C7D5B" w:rsidP="006900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8FBD6" w14:textId="77777777" w:rsidR="00690049" w:rsidRDefault="00075ACB" w:rsidP="006900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463F6" w14:textId="77777777" w:rsidR="00690049" w:rsidRDefault="004C7D5B" w:rsidP="006900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63B8B25" w14:textId="77777777" w:rsidR="00690049" w:rsidRDefault="00075ACB" w:rsidP="0069004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615C6" w14:textId="77777777" w:rsidR="00075ACB" w:rsidRDefault="00075ACB">
      <w:r>
        <w:separator/>
      </w:r>
    </w:p>
  </w:footnote>
  <w:footnote w:type="continuationSeparator" w:id="0">
    <w:p w14:paraId="347F7B48" w14:textId="77777777" w:rsidR="00075ACB" w:rsidRDefault="00075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4B571" w14:textId="486CDC95" w:rsidR="00BE1D7B" w:rsidRDefault="00BE1D7B" w:rsidP="00BE1D7B">
    <w:pPr>
      <w:jc w:val="center"/>
    </w:pPr>
    <w:r>
      <w:rPr>
        <w:b/>
      </w:rPr>
      <w:t>MEDIA ANALYSIS (40</w:t>
    </w:r>
    <w:r w:rsidRPr="00F2638D">
      <w:rPr>
        <w:b/>
      </w:rPr>
      <w:t xml:space="preserve"> POINTS)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13556"/>
    <w:multiLevelType w:val="hybridMultilevel"/>
    <w:tmpl w:val="C7B05D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134025"/>
    <w:multiLevelType w:val="hybridMultilevel"/>
    <w:tmpl w:val="47BED2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0A516C"/>
    <w:multiLevelType w:val="hybridMultilevel"/>
    <w:tmpl w:val="49325A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BF01BF"/>
    <w:multiLevelType w:val="hybridMultilevel"/>
    <w:tmpl w:val="73C023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8975DA"/>
    <w:multiLevelType w:val="hybridMultilevel"/>
    <w:tmpl w:val="49325A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2C1BCC"/>
    <w:multiLevelType w:val="hybridMultilevel"/>
    <w:tmpl w:val="1E8090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BF"/>
    <w:rsid w:val="00075ACB"/>
    <w:rsid w:val="003707FF"/>
    <w:rsid w:val="0037255E"/>
    <w:rsid w:val="003F4E0E"/>
    <w:rsid w:val="004B1AD6"/>
    <w:rsid w:val="004C7D5B"/>
    <w:rsid w:val="00540124"/>
    <w:rsid w:val="005D6114"/>
    <w:rsid w:val="005F1A2A"/>
    <w:rsid w:val="00647788"/>
    <w:rsid w:val="006C09C7"/>
    <w:rsid w:val="008118DE"/>
    <w:rsid w:val="009008BF"/>
    <w:rsid w:val="00927D89"/>
    <w:rsid w:val="00AB10C6"/>
    <w:rsid w:val="00AE6E4C"/>
    <w:rsid w:val="00BE1D7B"/>
    <w:rsid w:val="00CC2ECF"/>
    <w:rsid w:val="00D349D1"/>
    <w:rsid w:val="00D42A82"/>
    <w:rsid w:val="00D77BEB"/>
    <w:rsid w:val="00D95ECC"/>
    <w:rsid w:val="00F2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F5086"/>
  <w15:chartTrackingRefBased/>
  <w15:docId w15:val="{DAD8C226-EDF6-4414-899F-75DB2991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8BF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008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008BF"/>
    <w:rPr>
      <w:rFonts w:eastAsia="Times New Roman"/>
    </w:rPr>
  </w:style>
  <w:style w:type="character" w:styleId="PageNumber">
    <w:name w:val="page number"/>
    <w:basedOn w:val="DefaultParagraphFont"/>
    <w:rsid w:val="009008BF"/>
  </w:style>
  <w:style w:type="paragraph" w:customStyle="1" w:styleId="synopsis9">
    <w:name w:val="synopsis9"/>
    <w:basedOn w:val="Normal"/>
    <w:rsid w:val="009008BF"/>
    <w:pPr>
      <w:spacing w:before="240" w:after="240"/>
    </w:pPr>
  </w:style>
  <w:style w:type="character" w:styleId="Hyperlink">
    <w:name w:val="Hyperlink"/>
    <w:basedOn w:val="DefaultParagraphFont"/>
    <w:uiPriority w:val="99"/>
    <w:unhideWhenUsed/>
    <w:rsid w:val="009008B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008B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8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D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D7B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16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Stuber</dc:creator>
  <cp:keywords/>
  <dc:description/>
  <cp:lastModifiedBy>Boos, Heather M.</cp:lastModifiedBy>
  <cp:revision>2</cp:revision>
  <dcterms:created xsi:type="dcterms:W3CDTF">2020-11-10T02:08:00Z</dcterms:created>
  <dcterms:modified xsi:type="dcterms:W3CDTF">2020-11-10T02:08:00Z</dcterms:modified>
</cp:coreProperties>
</file>